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4A0" w:rsidRDefault="00E964A0" w:rsidP="00D06AFC">
      <w:pPr>
        <w:spacing w:after="0" w:line="288" w:lineRule="auto"/>
        <w:ind w:hanging="360"/>
        <w:rPr>
          <w:sz w:val="2"/>
        </w:rPr>
      </w:pPr>
    </w:p>
    <w:p w:rsidR="00E964A0" w:rsidRPr="00920263" w:rsidRDefault="00E964A0" w:rsidP="00D06AFC">
      <w:pPr>
        <w:spacing w:after="0" w:line="288" w:lineRule="auto"/>
        <w:ind w:hanging="360"/>
        <w:rPr>
          <w:sz w:val="2"/>
        </w:rPr>
      </w:pPr>
    </w:p>
    <w:tbl>
      <w:tblPr>
        <w:tblW w:w="10275" w:type="dxa"/>
        <w:jc w:val="center"/>
        <w:tblLook w:val="0000"/>
      </w:tblPr>
      <w:tblGrid>
        <w:gridCol w:w="4997"/>
        <w:gridCol w:w="5278"/>
      </w:tblGrid>
      <w:tr w:rsidR="00E964A0" w:rsidRPr="00AD2699" w:rsidTr="00F94630">
        <w:trPr>
          <w:trHeight w:val="1164"/>
          <w:jc w:val="center"/>
        </w:trPr>
        <w:tc>
          <w:tcPr>
            <w:tcW w:w="4997" w:type="dxa"/>
          </w:tcPr>
          <w:p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rsidR="00E964A0" w:rsidRPr="00F94630" w:rsidRDefault="000730DB" w:rsidP="00F94630">
            <w:pPr>
              <w:spacing w:after="0" w:line="240" w:lineRule="auto"/>
              <w:jc w:val="center"/>
              <w:rPr>
                <w:rFonts w:ascii="Times New Roman" w:hAnsi="Times New Roman"/>
                <w:b/>
                <w:sz w:val="26"/>
                <w:szCs w:val="26"/>
                <w:lang w:val="vi-VN"/>
              </w:rPr>
            </w:pPr>
            <w:r w:rsidRPr="000730DB">
              <w:rPr>
                <w:rFonts w:ascii="Times New Roman" w:hAnsi="Times New Roman"/>
                <w:noProof/>
                <w:sz w:val="26"/>
                <w:szCs w:val="26"/>
              </w:rPr>
              <w:pict>
                <v:line id="Straight Connector 28" o:spid="_x0000_s1026" style="position:absolute;left:0;text-align:left;z-index:251663360;visibility:visible;mso-wrap-distance-top:-8e-5mm;mso-wrap-distance-bottom:-8e-5mm"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w:r>
            <w:r w:rsidR="00E964A0" w:rsidRPr="00F94630">
              <w:rPr>
                <w:rFonts w:ascii="Times New Roman" w:hAnsi="Times New Roman"/>
                <w:b/>
                <w:sz w:val="26"/>
                <w:szCs w:val="26"/>
                <w:lang w:val="vi-VN"/>
              </w:rPr>
              <w:t>HỘI ĐỒNG SÁNG KIẾN</w:t>
            </w:r>
          </w:p>
        </w:tc>
        <w:tc>
          <w:tcPr>
            <w:tcW w:w="5278" w:type="dxa"/>
          </w:tcPr>
          <w:p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rsidR="00E964A0" w:rsidRPr="00F94630" w:rsidRDefault="000730DB" w:rsidP="00F94630">
            <w:pPr>
              <w:spacing w:after="0" w:line="240" w:lineRule="auto"/>
              <w:jc w:val="center"/>
              <w:rPr>
                <w:rFonts w:ascii="Times New Roman" w:hAnsi="Times New Roman"/>
                <w:b/>
                <w:sz w:val="26"/>
                <w:szCs w:val="26"/>
                <w:lang w:val="vi-VN"/>
              </w:rPr>
            </w:pPr>
            <w:r w:rsidRPr="000730DB">
              <w:rPr>
                <w:rFonts w:ascii="Times New Roman" w:hAnsi="Times New Roman"/>
                <w:noProof/>
                <w:sz w:val="26"/>
                <w:szCs w:val="26"/>
              </w:rPr>
              <w:pict>
                <v:line id="Straight Connector 27" o:spid="_x0000_s1027" style="position:absolute;left:0;text-align:left;z-index:251662336;visibility:visible;mso-wrap-distance-top:-8e-5mm;mso-wrap-distance-bottom:-8e-5mm"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w:r>
          </w:p>
          <w:p w:rsidR="00E964A0" w:rsidRPr="00F94630" w:rsidRDefault="00F94630" w:rsidP="004A7ABD">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Hồ Chí Minh, ngày</w:t>
            </w:r>
            <w:r w:rsidR="00B31EE3">
              <w:rPr>
                <w:rFonts w:ascii="Times New Roman" w:hAnsi="Times New Roman"/>
                <w:bCs/>
                <w:i/>
                <w:iCs/>
                <w:sz w:val="26"/>
                <w:szCs w:val="26"/>
              </w:rPr>
              <w:t xml:space="preserve"> 2</w:t>
            </w:r>
            <w:r w:rsidR="004A7ABD">
              <w:rPr>
                <w:rFonts w:ascii="Times New Roman" w:hAnsi="Times New Roman"/>
                <w:bCs/>
                <w:i/>
                <w:iCs/>
                <w:sz w:val="26"/>
                <w:szCs w:val="26"/>
              </w:rPr>
              <w:t>6</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7177B1">
              <w:rPr>
                <w:rFonts w:ascii="Times New Roman" w:hAnsi="Times New Roman"/>
                <w:bCs/>
                <w:i/>
                <w:iCs/>
                <w:sz w:val="26"/>
                <w:szCs w:val="26"/>
              </w:rPr>
              <w:t>02</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w:t>
            </w:r>
            <w:r w:rsidR="00A52083">
              <w:rPr>
                <w:rFonts w:ascii="Times New Roman" w:hAnsi="Times New Roman"/>
                <w:bCs/>
                <w:i/>
                <w:iCs/>
                <w:sz w:val="26"/>
                <w:szCs w:val="26"/>
              </w:rPr>
              <w:t>9</w:t>
            </w:r>
          </w:p>
        </w:tc>
      </w:tr>
    </w:tbl>
    <w:p w:rsidR="00E964A0" w:rsidRDefault="00E964A0" w:rsidP="00D06AFC">
      <w:pPr>
        <w:pStyle w:val="Title"/>
        <w:spacing w:line="288" w:lineRule="auto"/>
        <w:rPr>
          <w:b/>
          <w:bCs/>
          <w:sz w:val="22"/>
          <w:szCs w:val="28"/>
        </w:rPr>
      </w:pPr>
    </w:p>
    <w:p w:rsidR="00F94630" w:rsidRPr="00F94630" w:rsidRDefault="00F94630" w:rsidP="00D06AFC">
      <w:pPr>
        <w:pStyle w:val="Title"/>
        <w:spacing w:line="288" w:lineRule="auto"/>
        <w:rPr>
          <w:b/>
          <w:bCs/>
          <w:sz w:val="22"/>
          <w:szCs w:val="28"/>
        </w:rPr>
      </w:pPr>
    </w:p>
    <w:p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rsidR="00E964A0" w:rsidRPr="006F0305" w:rsidRDefault="00E964A0" w:rsidP="00D06AFC">
      <w:pPr>
        <w:spacing w:after="0" w:line="288" w:lineRule="auto"/>
        <w:jc w:val="both"/>
        <w:rPr>
          <w:rFonts w:ascii="Times New Roman" w:hAnsi="Times New Roman"/>
          <w:sz w:val="16"/>
          <w:szCs w:val="28"/>
          <w:lang w:val="vi-VN"/>
        </w:rPr>
      </w:pPr>
    </w:p>
    <w:p w:rsidR="00A52083" w:rsidRPr="00A52083" w:rsidRDefault="00E964A0" w:rsidP="007177B1">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w:t>
      </w:r>
      <w:bookmarkStart w:id="0" w:name="_GoBack"/>
      <w:bookmarkEnd w:id="0"/>
      <w:r>
        <w:rPr>
          <w:rFonts w:ascii="Times New Roman" w:hAnsi="Times New Roman"/>
          <w:sz w:val="28"/>
          <w:szCs w:val="28"/>
          <w:lang w:val="vi-VN"/>
        </w:rPr>
        <w: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7177B1">
        <w:rPr>
          <w:rFonts w:ascii="Times New Roman" w:hAnsi="Times New Roman"/>
          <w:sz w:val="28"/>
          <w:szCs w:val="28"/>
        </w:rPr>
        <w:t xml:space="preserve">  </w:t>
      </w:r>
      <w:r w:rsidR="00F40923">
        <w:rPr>
          <w:rFonts w:ascii="Times New Roman" w:hAnsi="Times New Roman"/>
          <w:sz w:val="28"/>
          <w:szCs w:val="28"/>
        </w:rPr>
        <w:t>Đổi mới công tác biên soạn sổ tay Giáo dục định hướng của trường CĐ Lý Tự Trọng TPHCM</w:t>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4A7ABD">
        <w:rPr>
          <w:rFonts w:ascii="Times New Roman" w:hAnsi="Times New Roman"/>
          <w:sz w:val="28"/>
          <w:szCs w:val="28"/>
        </w:rPr>
        <w:t xml:space="preserve">  48</w:t>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7177B1">
        <w:rPr>
          <w:rFonts w:ascii="Times New Roman" w:hAnsi="Times New Roman"/>
          <w:sz w:val="28"/>
          <w:szCs w:val="28"/>
        </w:rPr>
        <w:t>Nguyễn Ngọc Quỳnh</w:t>
      </w:r>
    </w:p>
    <w:p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6"/>
        <w:gridCol w:w="6682"/>
        <w:gridCol w:w="1449"/>
        <w:gridCol w:w="1093"/>
      </w:tblGrid>
      <w:tr w:rsidR="00E964A0" w:rsidRPr="00B80DA8" w:rsidTr="004D43F5">
        <w:trPr>
          <w:jc w:val="center"/>
        </w:trPr>
        <w:tc>
          <w:tcPr>
            <w:tcW w:w="766"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rsidTr="004D43F5">
        <w:trPr>
          <w:trHeight w:val="458"/>
          <w:jc w:val="center"/>
        </w:trPr>
        <w:tc>
          <w:tcPr>
            <w:tcW w:w="7448" w:type="dxa"/>
            <w:gridSpan w:val="2"/>
            <w:vAlign w:val="center"/>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rsidR="00E964A0" w:rsidRPr="00A73A31" w:rsidRDefault="00B23F7E" w:rsidP="00B23F7E">
            <w:pPr>
              <w:spacing w:after="0" w:line="288" w:lineRule="auto"/>
              <w:rPr>
                <w:rFonts w:ascii="Times New Roman" w:eastAsia="Times New Roman" w:hAnsi="Times New Roman"/>
                <w:sz w:val="18"/>
                <w:szCs w:val="28"/>
              </w:rPr>
            </w:pPr>
            <w:r>
              <w:rPr>
                <w:rFonts w:ascii="Times New Roman" w:eastAsia="Times New Roman" w:hAnsi="Times New Roman"/>
                <w:b/>
                <w:sz w:val="28"/>
                <w:szCs w:val="28"/>
              </w:rPr>
              <w:t xml:space="preserve">Tính mới: </w:t>
            </w:r>
            <w:r w:rsidRPr="00B23F7E">
              <w:rPr>
                <w:rFonts w:ascii="Times New Roman" w:eastAsia="Times New Roman" w:hAnsi="Times New Roman"/>
                <w:sz w:val="28"/>
                <w:szCs w:val="28"/>
              </w:rPr>
              <w:t>Tính mới của SKKN thể hiện ở chỗ</w:t>
            </w:r>
            <w:r>
              <w:rPr>
                <w:rFonts w:ascii="Times New Roman" w:eastAsia="Times New Roman" w:hAnsi="Times New Roman"/>
                <w:sz w:val="28"/>
                <w:szCs w:val="28"/>
              </w:rPr>
              <w:t xml:space="preserve"> tác giả đã hệ thống hoá các bước cần thiết để thực hiện việc biên soạn sổ tay giáo dục định hướng, tuy nhiên tác giả chưa thực hiện việc so sánh giữa việc biên soạn sổ tay GDĐH theo cách trước đây và theo cách biên soạn hiện nay vì vậy chưa thể hiện rõ được tính đổi mới.</w:t>
            </w:r>
            <w:r w:rsidR="007177B1">
              <w:rPr>
                <w:rFonts w:ascii="Times New Roman" w:eastAsia="Times New Roman" w:hAnsi="Times New Roman"/>
                <w:sz w:val="28"/>
                <w:szCs w:val="28"/>
              </w:rPr>
              <w:t xml:space="preserve">  </w:t>
            </w:r>
            <w:r w:rsidR="00E964A0" w:rsidRPr="00B80DA8">
              <w:rPr>
                <w:rFonts w:ascii="Times New Roman" w:eastAsia="Times New Roman" w:hAnsi="Times New Roman"/>
                <w:sz w:val="28"/>
                <w:szCs w:val="28"/>
              </w:rPr>
              <w:tab/>
            </w:r>
            <w:r w:rsidR="00E964A0" w:rsidRPr="00B80DA8">
              <w:rPr>
                <w:rFonts w:ascii="Times New Roman" w:eastAsia="Times New Roman" w:hAnsi="Times New Roman"/>
                <w:sz w:val="28"/>
                <w:szCs w:val="28"/>
              </w:rPr>
              <w:tab/>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rsidR="00E964A0" w:rsidRPr="00B80DA8" w:rsidRDefault="00B7372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22</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rsidR="00E964A0" w:rsidRDefault="009A79C6" w:rsidP="00D06AFC">
            <w:pPr>
              <w:tabs>
                <w:tab w:val="right" w:leader="dot" w:pos="5602"/>
              </w:tabs>
              <w:spacing w:after="0" w:line="288" w:lineRule="auto"/>
              <w:rPr>
                <w:rFonts w:ascii="Times New Roman" w:eastAsia="Times New Roman" w:hAnsi="Times New Roman"/>
                <w:b/>
                <w:sz w:val="28"/>
                <w:szCs w:val="28"/>
              </w:rPr>
            </w:pPr>
            <w:r w:rsidRPr="009A79C6">
              <w:rPr>
                <w:rFonts w:ascii="Times New Roman" w:eastAsia="Times New Roman" w:hAnsi="Times New Roman"/>
                <w:b/>
                <w:sz w:val="28"/>
                <w:szCs w:val="28"/>
              </w:rPr>
              <w:t>Tính khoa học:</w:t>
            </w:r>
          </w:p>
          <w:p w:rsidR="00E964A0" w:rsidRPr="009A79C6" w:rsidRDefault="009A79C6" w:rsidP="00D06AFC">
            <w:pPr>
              <w:tabs>
                <w:tab w:val="right" w:leader="dot" w:pos="5602"/>
              </w:tabs>
              <w:spacing w:after="0" w:line="288" w:lineRule="auto"/>
              <w:rPr>
                <w:rFonts w:ascii="Times New Roman" w:eastAsia="Times New Roman" w:hAnsi="Times New Roman"/>
                <w:sz w:val="28"/>
                <w:szCs w:val="28"/>
              </w:rPr>
            </w:pPr>
            <w:r w:rsidRPr="009A79C6">
              <w:rPr>
                <w:rFonts w:ascii="Times New Roman" w:eastAsia="Times New Roman" w:hAnsi="Times New Roman"/>
                <w:sz w:val="28"/>
                <w:szCs w:val="28"/>
              </w:rPr>
              <w:t>SKKN có tính khoa học vì đã nêu được cơ sở thực tiễn, cơ sở lý luận, cở sở pháp lý, thực trạng đề làm cơ sở đề xuất các đổi mới.</w:t>
            </w:r>
            <w:r w:rsidR="007177B1" w:rsidRPr="009A79C6">
              <w:rPr>
                <w:rFonts w:ascii="Times New Roman" w:eastAsia="Times New Roman" w:hAnsi="Times New Roman"/>
                <w:sz w:val="28"/>
                <w:szCs w:val="28"/>
              </w:rPr>
              <w:t xml:space="preserve"> </w:t>
            </w:r>
          </w:p>
          <w:p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rsidR="00E964A0" w:rsidRPr="00B80DA8" w:rsidRDefault="009A79C6"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9A79C6">
              <w:rPr>
                <w:rFonts w:ascii="Times New Roman" w:eastAsia="Times New Roman" w:hAnsi="Times New Roman"/>
                <w:b/>
                <w:sz w:val="28"/>
                <w:szCs w:val="28"/>
              </w:rPr>
              <w:t>Tính thực tiễn</w:t>
            </w:r>
            <w:r w:rsidR="00DC6F41" w:rsidRPr="009A79C6">
              <w:rPr>
                <w:rFonts w:ascii="Times New Roman" w:eastAsia="Times New Roman" w:hAnsi="Times New Roman"/>
                <w:b/>
                <w:sz w:val="28"/>
                <w:szCs w:val="28"/>
              </w:rPr>
              <w:t>,</w:t>
            </w:r>
            <w:r w:rsidRPr="009A79C6">
              <w:rPr>
                <w:rFonts w:ascii="Times New Roman" w:eastAsia="Times New Roman" w:hAnsi="Times New Roman"/>
                <w:b/>
                <w:sz w:val="28"/>
                <w:szCs w:val="28"/>
              </w:rPr>
              <w:t xml:space="preserve"> </w:t>
            </w:r>
            <w:r w:rsidR="00DC6F41" w:rsidRPr="009A79C6">
              <w:rPr>
                <w:rFonts w:ascii="Times New Roman" w:eastAsia="Times New Roman" w:hAnsi="Times New Roman"/>
                <w:b/>
                <w:sz w:val="28"/>
                <w:szCs w:val="28"/>
              </w:rPr>
              <w:t>phạm vi áp dụng</w:t>
            </w:r>
            <w:r w:rsidRPr="009A79C6">
              <w:rPr>
                <w:rFonts w:ascii="Times New Roman" w:eastAsia="Times New Roman" w:hAnsi="Times New Roman"/>
                <w:b/>
                <w:sz w:val="28"/>
                <w:szCs w:val="28"/>
              </w:rPr>
              <w:t xml:space="preserve">: </w:t>
            </w:r>
          </w:p>
          <w:p w:rsidR="00E964A0" w:rsidRPr="00B002AD" w:rsidRDefault="00B002AD" w:rsidP="00B002AD">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Các bước </w:t>
            </w:r>
            <w:r w:rsidR="004F07E6">
              <w:rPr>
                <w:rFonts w:ascii="Times New Roman" w:eastAsia="Times New Roman" w:hAnsi="Times New Roman"/>
                <w:sz w:val="28"/>
                <w:szCs w:val="28"/>
              </w:rPr>
              <w:t>thực hiện biên soạn sổ tay giáo dục định hướng có thể áp dụng tại trường CĐ Lý Tự Trọng TP Hồ Chí Minh</w:t>
            </w:r>
          </w:p>
          <w:p w:rsidR="00B002AD" w:rsidRPr="00A73A31" w:rsidRDefault="00B002AD" w:rsidP="00B002AD">
            <w:pPr>
              <w:tabs>
                <w:tab w:val="right" w:leader="dot" w:pos="5602"/>
              </w:tabs>
              <w:spacing w:after="0" w:line="288" w:lineRule="auto"/>
              <w:rPr>
                <w:rFonts w:ascii="Times New Roman" w:eastAsia="Times New Roman" w:hAnsi="Times New Roman"/>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rsidR="00E964A0" w:rsidRPr="00B80DA8" w:rsidRDefault="00B7372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rsidR="00B23F7E" w:rsidRDefault="00E964A0" w:rsidP="00B23F7E">
            <w:pPr>
              <w:spacing w:after="0" w:line="288" w:lineRule="auto"/>
              <w:rPr>
                <w:rFonts w:ascii="Times New Roman" w:eastAsia="Times New Roman" w:hAnsi="Times New Roman"/>
                <w:b/>
                <w:sz w:val="28"/>
                <w:szCs w:val="28"/>
              </w:rPr>
            </w:pPr>
            <w:r w:rsidRPr="00B23F7E">
              <w:rPr>
                <w:rFonts w:ascii="Times New Roman" w:eastAsia="Times New Roman" w:hAnsi="Times New Roman"/>
                <w:b/>
                <w:sz w:val="28"/>
                <w:szCs w:val="28"/>
              </w:rPr>
              <w:t xml:space="preserve">Tính hiệu quả: </w:t>
            </w:r>
          </w:p>
          <w:p w:rsidR="00E964A0" w:rsidRPr="00B80DA8" w:rsidRDefault="00B23F7E" w:rsidP="00B23F7E">
            <w:pPr>
              <w:spacing w:after="0" w:line="288" w:lineRule="auto"/>
              <w:rPr>
                <w:rFonts w:ascii="Times New Roman" w:eastAsia="Times New Roman" w:hAnsi="Times New Roman"/>
                <w:sz w:val="28"/>
                <w:szCs w:val="28"/>
              </w:rPr>
            </w:pPr>
            <w:r w:rsidRPr="00B23F7E">
              <w:rPr>
                <w:rFonts w:ascii="Times New Roman" w:eastAsia="Times New Roman" w:hAnsi="Times New Roman"/>
                <w:sz w:val="28"/>
                <w:szCs w:val="28"/>
              </w:rPr>
              <w:t>SKKN đưa ra</w:t>
            </w:r>
            <w:r>
              <w:rPr>
                <w:rFonts w:ascii="Times New Roman" w:eastAsia="Times New Roman" w:hAnsi="Times New Roman"/>
                <w:b/>
                <w:sz w:val="28"/>
                <w:szCs w:val="28"/>
              </w:rPr>
              <w:t xml:space="preserve"> </w:t>
            </w:r>
            <w:r>
              <w:rPr>
                <w:rFonts w:ascii="Times New Roman" w:eastAsia="Times New Roman" w:hAnsi="Times New Roman"/>
                <w:sz w:val="28"/>
                <w:szCs w:val="28"/>
              </w:rPr>
              <w:t>các bước cần thiết để thực hiện việc biên soạn sổ tay giáo dục định hướng, điều này góp phần tạo ra một cuốn sổ tay giáo dục định hướng chi tiết, dễ hiểu dễ sử dụng cho SV và GV</w:t>
            </w:r>
            <w:r w:rsidR="00AE244A">
              <w:rPr>
                <w:rFonts w:ascii="Times New Roman" w:eastAsia="Times New Roman" w:hAnsi="Times New Roman"/>
                <w:sz w:val="28"/>
                <w:szCs w:val="28"/>
              </w:rPr>
              <w:t>.</w:t>
            </w:r>
            <w:r w:rsidR="007177B1">
              <w:rPr>
                <w:rFonts w:ascii="Times New Roman" w:eastAsia="Times New Roman" w:hAnsi="Times New Roman"/>
                <w:sz w:val="28"/>
                <w:szCs w:val="28"/>
              </w:rPr>
              <w:t xml:space="preserve">    </w:t>
            </w:r>
          </w:p>
          <w:p w:rsidR="00E964A0" w:rsidRPr="00A73A31" w:rsidRDefault="00E964A0" w:rsidP="00D06AFC">
            <w:pPr>
              <w:tabs>
                <w:tab w:val="right" w:leader="dot" w:pos="5602"/>
              </w:tabs>
              <w:spacing w:after="0" w:line="288" w:lineRule="auto"/>
              <w:rPr>
                <w:rFonts w:ascii="Times New Roman" w:eastAsia="Times New Roman" w:hAnsi="Times New Roman"/>
                <w:sz w:val="20"/>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rsidR="00E964A0" w:rsidRPr="00B80DA8" w:rsidRDefault="00B73723" w:rsidP="00B73723">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25</w:t>
            </w:r>
          </w:p>
        </w:tc>
      </w:tr>
      <w:tr w:rsidR="00E964A0" w:rsidRPr="00B80DA8" w:rsidTr="004D43F5">
        <w:trPr>
          <w:trHeight w:val="377"/>
          <w:jc w:val="center"/>
        </w:trPr>
        <w:tc>
          <w:tcPr>
            <w:tcW w:w="7448" w:type="dxa"/>
            <w:gridSpan w:val="2"/>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Hình thức</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rsidR="00E964A0" w:rsidRPr="00B80DA8" w:rsidRDefault="007177B1"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lastRenderedPageBreak/>
              <w:t xml:space="preserve">   </w:t>
            </w:r>
            <w:r w:rsidR="004F07E6">
              <w:rPr>
                <w:rFonts w:ascii="Times New Roman" w:eastAsia="Times New Roman" w:hAnsi="Times New Roman"/>
                <w:sz w:val="28"/>
                <w:szCs w:val="28"/>
              </w:rPr>
              <w:t>SKKN trình bày rõ ràng, sạch sẽ, có hình ảnh minh hoạ</w:t>
            </w:r>
          </w:p>
          <w:p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lastRenderedPageBreak/>
              <w:t>10</w:t>
            </w:r>
          </w:p>
        </w:tc>
        <w:tc>
          <w:tcPr>
            <w:tcW w:w="1093" w:type="dxa"/>
            <w:vAlign w:val="center"/>
          </w:tcPr>
          <w:p w:rsidR="00E964A0" w:rsidRPr="00B80DA8" w:rsidRDefault="00B7372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rsidTr="004D43F5">
        <w:trPr>
          <w:trHeight w:val="485"/>
          <w:jc w:val="center"/>
        </w:trPr>
        <w:tc>
          <w:tcPr>
            <w:tcW w:w="7448" w:type="dxa"/>
            <w:gridSpan w:val="2"/>
            <w:vAlign w:val="center"/>
          </w:tcPr>
          <w:p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lastRenderedPageBreak/>
              <w:t>TỔNG CỘNG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rsidR="00E964A0" w:rsidRPr="00B80DA8" w:rsidRDefault="00B31EE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82</w:t>
            </w:r>
          </w:p>
        </w:tc>
      </w:tr>
    </w:tbl>
    <w:p w:rsidR="00B31EE3" w:rsidRDefault="00B31EE3" w:rsidP="00D06AFC">
      <w:pPr>
        <w:spacing w:after="0" w:line="288" w:lineRule="auto"/>
        <w:jc w:val="both"/>
        <w:rPr>
          <w:rFonts w:ascii="Times New Roman" w:hAnsi="Times New Roman"/>
          <w:b/>
          <w:bCs/>
          <w:sz w:val="28"/>
          <w:szCs w:val="28"/>
        </w:rPr>
      </w:pPr>
    </w:p>
    <w:p w:rsidR="00B31EE3" w:rsidRDefault="00E964A0" w:rsidP="00D06AFC">
      <w:pPr>
        <w:spacing w:after="0" w:line="288" w:lineRule="auto"/>
        <w:jc w:val="both"/>
        <w:rPr>
          <w:rFonts w:ascii="Times New Roman" w:hAnsi="Times New Roman"/>
          <w:bCs/>
          <w:i/>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p>
    <w:p w:rsidR="00B31EE3" w:rsidRDefault="00B31EE3" w:rsidP="00D06AFC">
      <w:pPr>
        <w:spacing w:after="0" w:line="288" w:lineRule="auto"/>
        <w:jc w:val="both"/>
        <w:rPr>
          <w:rFonts w:ascii="Times New Roman" w:hAnsi="Times New Roman"/>
          <w:bCs/>
          <w:i/>
          <w:sz w:val="28"/>
          <w:szCs w:val="28"/>
        </w:rPr>
      </w:pPr>
      <w:r>
        <w:rPr>
          <w:rFonts w:ascii="Times New Roman" w:hAnsi="Times New Roman"/>
          <w:bCs/>
          <w:sz w:val="28"/>
          <w:szCs w:val="28"/>
        </w:rPr>
        <w:t>SKKN đã nêu ra được cơ sở lý luận, cơ sở pháp</w:t>
      </w:r>
      <w:r w:rsidR="00AE244A">
        <w:rPr>
          <w:rFonts w:ascii="Times New Roman" w:hAnsi="Times New Roman"/>
          <w:bCs/>
          <w:sz w:val="28"/>
          <w:szCs w:val="28"/>
        </w:rPr>
        <w:t xml:space="preserve"> lý</w:t>
      </w:r>
      <w:r>
        <w:rPr>
          <w:rFonts w:ascii="Times New Roman" w:hAnsi="Times New Roman"/>
          <w:bCs/>
          <w:sz w:val="28"/>
          <w:szCs w:val="28"/>
        </w:rPr>
        <w:t xml:space="preserve"> và thực tiễn để đề xuất các bước thực hiện biên soạn sổ tay giáo dục định hướng cho trường CĐ Lý Tự Trọng TP Hồ Chí Minh, tuy nhiên tác giả cần nêu rõ những hạn chế trong việc biên soạn sổ tay giáo dục định hướng theo cách cũ để làm rõ được tính mới của SKKN.</w:t>
      </w:r>
      <w:r>
        <w:rPr>
          <w:rFonts w:ascii="Times New Roman" w:hAnsi="Times New Roman"/>
          <w:bCs/>
          <w:i/>
          <w:sz w:val="28"/>
          <w:szCs w:val="28"/>
        </w:rPr>
        <w:tab/>
      </w:r>
    </w:p>
    <w:p w:rsidR="00A73A31" w:rsidRPr="009A59A6" w:rsidRDefault="00A73A31" w:rsidP="00D06AFC">
      <w:pPr>
        <w:spacing w:after="0" w:line="288" w:lineRule="auto"/>
        <w:jc w:val="both"/>
        <w:rPr>
          <w:rFonts w:ascii="Times New Roman" w:hAnsi="Times New Roman"/>
          <w:b/>
          <w:bCs/>
          <w:sz w:val="28"/>
          <w:szCs w:val="28"/>
        </w:rPr>
      </w:pP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DD71FB">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4A7ABD">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4A7ABD">
        <w:rPr>
          <w:rFonts w:ascii="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rsidR="00A52083" w:rsidRPr="009A59A6" w:rsidRDefault="007177B1"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          </w:t>
      </w:r>
    </w:p>
    <w:p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r w:rsidRPr="009A59A6">
        <w:rPr>
          <w:rFonts w:ascii="Times New Roman" w:hAnsi="Times New Roman"/>
          <w:sz w:val="28"/>
          <w:szCs w:val="28"/>
        </w:rPr>
        <w:t>Phạm vi áp dụng mở rộng:</w:t>
      </w:r>
    </w:p>
    <w:p w:rsidR="00E964A0" w:rsidRPr="00147B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Pr="009A59A6">
        <w:sym w:font="Wingdings" w:char="F06F"/>
      </w:r>
      <w:r w:rsidR="00A52083">
        <w:t xml:space="preserve">  </w:t>
      </w:r>
      <w:r w:rsidRPr="00147BA6">
        <w:rPr>
          <w:rFonts w:ascii="Times New Roman" w:hAnsi="Times New Roman"/>
          <w:sz w:val="28"/>
          <w:szCs w:val="28"/>
        </w:rPr>
        <w:t xml:space="preserve">Không </w:t>
      </w:r>
      <w:r w:rsidR="004A7ABD">
        <w:rPr>
          <w:rFonts w:ascii="Times New Roman" w:hAnsi="Times New Roman"/>
          <w:sz w:val="28"/>
          <w:szCs w:val="28"/>
        </w:rPr>
        <w:sym w:font="Wingdings" w:char="F078"/>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4A7ABD">
        <w:rPr>
          <w:rFonts w:ascii="Times New Roman" w:hAnsi="Times New Roman"/>
          <w:sz w:val="28"/>
          <w:szCs w:val="28"/>
        </w:rPr>
        <w:sym w:font="Wingdings" w:char="F078"/>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4A7ABD">
        <w:rPr>
          <w:rFonts w:ascii="Times New Roman" w:hAnsi="Times New Roman"/>
          <w:sz w:val="28"/>
          <w:szCs w:val="28"/>
        </w:rPr>
        <w:sym w:font="Wingdings" w:char="F078"/>
      </w:r>
    </w:p>
    <w:p w:rsidR="00E964A0" w:rsidRPr="009A59A6" w:rsidRDefault="00E964A0" w:rsidP="00D06AFC">
      <w:pPr>
        <w:pStyle w:val="ListParagraph"/>
        <w:spacing w:after="0" w:line="288" w:lineRule="auto"/>
        <w:ind w:left="54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B31EE3">
        <w:rPr>
          <w:rFonts w:ascii="Times New Roman" w:hAnsi="Times New Roman"/>
          <w:i/>
          <w:iCs/>
          <w:sz w:val="28"/>
          <w:szCs w:val="28"/>
        </w:rPr>
        <w:t>2</w:t>
      </w:r>
      <w:r w:rsidR="004A7ABD">
        <w:rPr>
          <w:rFonts w:ascii="Times New Roman" w:hAnsi="Times New Roman"/>
          <w:i/>
          <w:iCs/>
          <w:sz w:val="28"/>
          <w:szCs w:val="28"/>
        </w:rPr>
        <w:t>6</w:t>
      </w:r>
      <w:r>
        <w:rPr>
          <w:rFonts w:ascii="Times New Roman" w:hAnsi="Times New Roman"/>
          <w:i/>
          <w:iCs/>
          <w:sz w:val="28"/>
          <w:szCs w:val="28"/>
        </w:rPr>
        <w:t xml:space="preserve"> </w:t>
      </w:r>
      <w:r w:rsidRPr="009A59A6">
        <w:rPr>
          <w:rFonts w:ascii="Times New Roman" w:hAnsi="Times New Roman"/>
          <w:i/>
          <w:iCs/>
          <w:sz w:val="28"/>
          <w:szCs w:val="28"/>
        </w:rPr>
        <w:t>tháng</w:t>
      </w:r>
      <w:r w:rsidR="007177B1">
        <w:rPr>
          <w:rFonts w:ascii="Times New Roman" w:hAnsi="Times New Roman"/>
          <w:i/>
          <w:iCs/>
          <w:sz w:val="28"/>
          <w:szCs w:val="28"/>
        </w:rPr>
        <w:t xml:space="preserve"> 02</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7177B1">
        <w:rPr>
          <w:rFonts w:ascii="Times New Roman" w:hAnsi="Times New Roman"/>
          <w:i/>
          <w:iCs/>
          <w:sz w:val="28"/>
          <w:szCs w:val="28"/>
        </w:rPr>
        <w:t>2019</w:t>
      </w:r>
      <w:r w:rsidRPr="009A59A6">
        <w:rPr>
          <w:rFonts w:ascii="Times New Roman" w:hAnsi="Times New Roman"/>
          <w:i/>
          <w:iCs/>
          <w:sz w:val="28"/>
          <w:szCs w:val="28"/>
        </w:rPr>
        <w:t xml:space="preserve">  </w:t>
      </w:r>
    </w:p>
    <w:p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Pr="007177B1" w:rsidRDefault="00E964A0" w:rsidP="007177B1">
      <w:pPr>
        <w:pStyle w:val="Heading1"/>
        <w:spacing w:before="0" w:line="288" w:lineRule="auto"/>
        <w:ind w:left="2880" w:firstLine="720"/>
        <w:rPr>
          <w:rFonts w:ascii="Times New Roman" w:hAnsi="Times New Roman"/>
          <w:color w:val="auto"/>
        </w:rPr>
      </w:pPr>
    </w:p>
    <w:p w:rsidR="001A7A38" w:rsidRPr="007177B1" w:rsidRDefault="007177B1" w:rsidP="007177B1">
      <w:pPr>
        <w:pStyle w:val="Heading1"/>
        <w:spacing w:before="0" w:line="288" w:lineRule="auto"/>
        <w:ind w:left="5760"/>
        <w:rPr>
          <w:rFonts w:ascii="Times New Roman" w:hAnsi="Times New Roman"/>
          <w:color w:val="auto"/>
        </w:rPr>
      </w:pPr>
      <w:r w:rsidRPr="007177B1">
        <w:rPr>
          <w:rFonts w:ascii="Times New Roman" w:hAnsi="Times New Roman"/>
          <w:color w:val="auto"/>
        </w:rPr>
        <w:t>Nguyễn Ngọc Quỳnh</w:t>
      </w:r>
    </w:p>
    <w:p w:rsidR="001A7A38" w:rsidRPr="007177B1" w:rsidRDefault="001A7A38" w:rsidP="007177B1">
      <w:pPr>
        <w:pStyle w:val="Heading1"/>
        <w:spacing w:before="0" w:line="288" w:lineRule="auto"/>
        <w:ind w:left="2880" w:firstLine="720"/>
        <w:rPr>
          <w:rFonts w:ascii="Times New Roman" w:hAnsi="Times New Roman"/>
          <w:color w:val="auto"/>
        </w:rPr>
      </w:pPr>
    </w:p>
    <w:p w:rsidR="001A7A38" w:rsidRDefault="001A7A38" w:rsidP="00D06AFC">
      <w:pPr>
        <w:spacing w:after="0" w:line="288" w:lineRule="auto"/>
        <w:ind w:hanging="360"/>
      </w:pPr>
    </w:p>
    <w:p w:rsidR="001A7A38" w:rsidRDefault="001A7A38" w:rsidP="00D06AFC">
      <w:pPr>
        <w:spacing w:after="0" w:line="288" w:lineRule="auto"/>
        <w:ind w:hanging="360"/>
      </w:pPr>
    </w:p>
    <w:p w:rsidR="00E964A0" w:rsidRDefault="00E964A0" w:rsidP="00D06AFC">
      <w:pPr>
        <w:spacing w:after="0" w:line="288" w:lineRule="auto"/>
        <w:ind w:hanging="360"/>
      </w:pPr>
    </w:p>
    <w:p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4C72" w:rsidRDefault="00894C72" w:rsidP="00FC17C6">
      <w:pPr>
        <w:spacing w:after="0" w:line="240" w:lineRule="auto"/>
      </w:pPr>
      <w:r>
        <w:separator/>
      </w:r>
    </w:p>
  </w:endnote>
  <w:endnote w:type="continuationSeparator" w:id="1">
    <w:p w:rsidR="00894C72" w:rsidRDefault="00894C72" w:rsidP="00FC17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DB4" w:rsidRDefault="000730DB">
    <w:pPr>
      <w:pStyle w:val="Footer"/>
      <w:jc w:val="right"/>
    </w:pPr>
    <w:r>
      <w:fldChar w:fldCharType="begin"/>
    </w:r>
    <w:r w:rsidR="00705F2B">
      <w:instrText xml:space="preserve"> PAGE   \* MERGEFORMAT </w:instrText>
    </w:r>
    <w:r>
      <w:fldChar w:fldCharType="separate"/>
    </w:r>
    <w:r w:rsidR="004A7ABD">
      <w:rPr>
        <w:noProof/>
      </w:rPr>
      <w:t>2</w:t>
    </w:r>
    <w:r>
      <w:rPr>
        <w:noProof/>
      </w:rPr>
      <w:fldChar w:fldCharType="end"/>
    </w:r>
  </w:p>
  <w:p w:rsidR="00AF3DB4" w:rsidRDefault="00894C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4C72" w:rsidRDefault="00894C72" w:rsidP="00FC17C6">
      <w:pPr>
        <w:spacing w:after="0" w:line="240" w:lineRule="auto"/>
      </w:pPr>
      <w:r>
        <w:separator/>
      </w:r>
    </w:p>
  </w:footnote>
  <w:footnote w:type="continuationSeparator" w:id="1">
    <w:p w:rsidR="00894C72" w:rsidRDefault="00894C72" w:rsidP="00FC17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E964A0"/>
    <w:rsid w:val="000730DB"/>
    <w:rsid w:val="000B434E"/>
    <w:rsid w:val="000B6E0B"/>
    <w:rsid w:val="000D3888"/>
    <w:rsid w:val="0010246F"/>
    <w:rsid w:val="00131813"/>
    <w:rsid w:val="001A3A80"/>
    <w:rsid w:val="001A7A38"/>
    <w:rsid w:val="001D0538"/>
    <w:rsid w:val="001E60C0"/>
    <w:rsid w:val="001E7962"/>
    <w:rsid w:val="00271C69"/>
    <w:rsid w:val="002B3A3B"/>
    <w:rsid w:val="003202E0"/>
    <w:rsid w:val="00377182"/>
    <w:rsid w:val="003D500B"/>
    <w:rsid w:val="003D503E"/>
    <w:rsid w:val="003D7A1B"/>
    <w:rsid w:val="00452F7D"/>
    <w:rsid w:val="00481501"/>
    <w:rsid w:val="004A4F5C"/>
    <w:rsid w:val="004A7ABD"/>
    <w:rsid w:val="004D43F5"/>
    <w:rsid w:val="004E1457"/>
    <w:rsid w:val="004F07E6"/>
    <w:rsid w:val="0052511B"/>
    <w:rsid w:val="0053024A"/>
    <w:rsid w:val="00535B2A"/>
    <w:rsid w:val="0054150E"/>
    <w:rsid w:val="005D2494"/>
    <w:rsid w:val="005E6700"/>
    <w:rsid w:val="00633979"/>
    <w:rsid w:val="006651A7"/>
    <w:rsid w:val="006815D3"/>
    <w:rsid w:val="006C2D7B"/>
    <w:rsid w:val="00705F2B"/>
    <w:rsid w:val="007177B1"/>
    <w:rsid w:val="00742AF0"/>
    <w:rsid w:val="00764CEA"/>
    <w:rsid w:val="00812FCD"/>
    <w:rsid w:val="008262EA"/>
    <w:rsid w:val="00894C72"/>
    <w:rsid w:val="008957E2"/>
    <w:rsid w:val="00910412"/>
    <w:rsid w:val="00951F08"/>
    <w:rsid w:val="009720EC"/>
    <w:rsid w:val="009A79C6"/>
    <w:rsid w:val="009B296B"/>
    <w:rsid w:val="009C31E4"/>
    <w:rsid w:val="00A2692B"/>
    <w:rsid w:val="00A52083"/>
    <w:rsid w:val="00A55D1C"/>
    <w:rsid w:val="00A73A31"/>
    <w:rsid w:val="00AC6D7C"/>
    <w:rsid w:val="00AD126E"/>
    <w:rsid w:val="00AD2699"/>
    <w:rsid w:val="00AD7289"/>
    <w:rsid w:val="00AE244A"/>
    <w:rsid w:val="00AE3327"/>
    <w:rsid w:val="00B002AD"/>
    <w:rsid w:val="00B20FDE"/>
    <w:rsid w:val="00B212C6"/>
    <w:rsid w:val="00B23F7E"/>
    <w:rsid w:val="00B27FB7"/>
    <w:rsid w:val="00B31EE3"/>
    <w:rsid w:val="00B55D0C"/>
    <w:rsid w:val="00B73723"/>
    <w:rsid w:val="00C06B83"/>
    <w:rsid w:val="00C53F8B"/>
    <w:rsid w:val="00D06AFC"/>
    <w:rsid w:val="00D218C1"/>
    <w:rsid w:val="00D219F7"/>
    <w:rsid w:val="00D46B3C"/>
    <w:rsid w:val="00D72074"/>
    <w:rsid w:val="00D82336"/>
    <w:rsid w:val="00D87378"/>
    <w:rsid w:val="00DC6F41"/>
    <w:rsid w:val="00DD71FB"/>
    <w:rsid w:val="00DE71E6"/>
    <w:rsid w:val="00E00766"/>
    <w:rsid w:val="00E02A6D"/>
    <w:rsid w:val="00E15186"/>
    <w:rsid w:val="00E964A0"/>
    <w:rsid w:val="00F40923"/>
    <w:rsid w:val="00F57DA8"/>
    <w:rsid w:val="00F66B71"/>
    <w:rsid w:val="00F94630"/>
    <w:rsid w:val="00F96EE1"/>
    <w:rsid w:val="00FC17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LaptopX</cp:lastModifiedBy>
  <cp:revision>13</cp:revision>
  <cp:lastPrinted>2019-02-19T01:00:00Z</cp:lastPrinted>
  <dcterms:created xsi:type="dcterms:W3CDTF">2019-02-20T06:20:00Z</dcterms:created>
  <dcterms:modified xsi:type="dcterms:W3CDTF">2019-02-26T02:07:00Z</dcterms:modified>
</cp:coreProperties>
</file>